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F25" w:rsidRPr="005B2F25" w:rsidRDefault="005B2F25" w:rsidP="005B2F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F25">
        <w:rPr>
          <w:rFonts w:ascii="Times New Roman" w:hAnsi="Times New Roman" w:cs="Times New Roman"/>
          <w:b/>
          <w:sz w:val="28"/>
          <w:szCs w:val="28"/>
        </w:rPr>
        <w:t>Какие болезни могут передаваться через куриные яйца</w:t>
      </w:r>
    </w:p>
    <w:p w:rsidR="005B2F25" w:rsidRPr="005B2F25" w:rsidRDefault="005B2F25" w:rsidP="005B2F25">
      <w:pPr>
        <w:jc w:val="both"/>
        <w:rPr>
          <w:rFonts w:ascii="Times New Roman" w:hAnsi="Times New Roman" w:cs="Times New Roman"/>
          <w:sz w:val="28"/>
          <w:szCs w:val="28"/>
        </w:rPr>
      </w:pPr>
      <w:r w:rsidRPr="005B2F25">
        <w:rPr>
          <w:rFonts w:ascii="Times New Roman" w:hAnsi="Times New Roman" w:cs="Times New Roman"/>
          <w:sz w:val="28"/>
          <w:szCs w:val="28"/>
        </w:rPr>
        <w:t xml:space="preserve">В День яичницы рассказывает Михаил Лебедев, ведущий эксперт, руководитель группы научной и информационной поддержки лечебно-профилактических учреждений Центра молекулярной диагностики CMD ФБУН ЦНИИ эпидемиологии </w:t>
      </w:r>
      <w:proofErr w:type="spellStart"/>
      <w:r w:rsidRPr="005B2F25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5B2F25">
        <w:rPr>
          <w:rFonts w:ascii="Times New Roman" w:hAnsi="Times New Roman" w:cs="Times New Roman"/>
          <w:sz w:val="28"/>
          <w:szCs w:val="28"/>
        </w:rPr>
        <w:t>.    </w:t>
      </w:r>
    </w:p>
    <w:p w:rsidR="005B2F25" w:rsidRPr="005B2F25" w:rsidRDefault="00CA19AE" w:rsidP="005B2F25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hyperlink r:id="rId5" w:tgtFrame="_blank" w:history="1">
        <w:r w:rsidR="005B2F25" w:rsidRPr="005B2F2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Telegram</w:t>
        </w:r>
      </w:hyperlink>
      <w:r w:rsidR="005B2F25" w:rsidRPr="005B2F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6" w:tgtFrame="_blank" w:history="1">
        <w:r w:rsidR="005B2F25" w:rsidRPr="005B2F2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VK</w:t>
        </w:r>
      </w:hyperlink>
      <w:r w:rsidR="005B2F25" w:rsidRPr="005B2F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7" w:tgtFrame="_blank" w:history="1">
        <w:r w:rsidR="005B2F25" w:rsidRPr="005B2F2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Ok</w:t>
        </w:r>
      </w:hyperlink>
    </w:p>
    <w:p w:rsidR="005B2F25" w:rsidRPr="005B2F25" w:rsidRDefault="005B2F25" w:rsidP="005B2F25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B2F25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C999E62" wp14:editId="469C3D5D">
            <wp:extent cx="6698718" cy="3939540"/>
            <wp:effectExtent l="0" t="0" r="6985" b="3810"/>
            <wp:docPr id="1" name="Рисунок 1" descr="Какие болезни могут передаваться через куриные яй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ие болезни могут передаваться через куриные яйц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0361" cy="394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F25" w:rsidRPr="00CA19AE" w:rsidRDefault="005B2F25" w:rsidP="005B2F25">
      <w:pPr>
        <w:jc w:val="both"/>
        <w:rPr>
          <w:rFonts w:ascii="Times New Roman" w:hAnsi="Times New Roman" w:cs="Times New Roman"/>
          <w:sz w:val="20"/>
          <w:szCs w:val="20"/>
        </w:rPr>
      </w:pPr>
      <w:r w:rsidRPr="00CA19AE">
        <w:rPr>
          <w:rFonts w:ascii="Times New Roman" w:hAnsi="Times New Roman" w:cs="Times New Roman"/>
          <w:sz w:val="20"/>
          <w:szCs w:val="20"/>
        </w:rPr>
        <w:t xml:space="preserve">© </w:t>
      </w:r>
      <w:r w:rsidRPr="005B2F25">
        <w:rPr>
          <w:rFonts w:ascii="Times New Roman" w:hAnsi="Times New Roman" w:cs="Times New Roman"/>
          <w:sz w:val="20"/>
          <w:szCs w:val="20"/>
        </w:rPr>
        <w:t>Щеголева</w:t>
      </w:r>
      <w:r w:rsidRPr="00CA19AE">
        <w:rPr>
          <w:rFonts w:ascii="Times New Roman" w:hAnsi="Times New Roman" w:cs="Times New Roman"/>
          <w:sz w:val="20"/>
          <w:szCs w:val="20"/>
        </w:rPr>
        <w:t xml:space="preserve"> </w:t>
      </w:r>
      <w:r w:rsidRPr="005B2F25">
        <w:rPr>
          <w:rFonts w:ascii="Times New Roman" w:hAnsi="Times New Roman" w:cs="Times New Roman"/>
          <w:sz w:val="20"/>
          <w:szCs w:val="20"/>
        </w:rPr>
        <w:t>Ольга</w:t>
      </w:r>
      <w:r w:rsidRPr="00CA19AE">
        <w:rPr>
          <w:rFonts w:ascii="Times New Roman" w:hAnsi="Times New Roman" w:cs="Times New Roman"/>
          <w:sz w:val="20"/>
          <w:szCs w:val="20"/>
        </w:rPr>
        <w:t xml:space="preserve"> / </w:t>
      </w:r>
      <w:r w:rsidRPr="005B2F25">
        <w:rPr>
          <w:rFonts w:ascii="Times New Roman" w:hAnsi="Times New Roman" w:cs="Times New Roman"/>
          <w:sz w:val="20"/>
          <w:szCs w:val="20"/>
        </w:rPr>
        <w:t>Фотобанк</w:t>
      </w:r>
      <w:r w:rsidRPr="00CA19AE">
        <w:rPr>
          <w:rFonts w:ascii="Times New Roman" w:hAnsi="Times New Roman" w:cs="Times New Roman"/>
          <w:sz w:val="20"/>
          <w:szCs w:val="20"/>
        </w:rPr>
        <w:t xml:space="preserve"> </w:t>
      </w:r>
      <w:r w:rsidRPr="005B2F25">
        <w:rPr>
          <w:rFonts w:ascii="Times New Roman" w:hAnsi="Times New Roman" w:cs="Times New Roman"/>
          <w:sz w:val="20"/>
          <w:szCs w:val="20"/>
        </w:rPr>
        <w:t>Лори</w:t>
      </w:r>
    </w:p>
    <w:p w:rsidR="005B2F25" w:rsidRPr="00CA19AE" w:rsidRDefault="005B2F25" w:rsidP="005B2F25">
      <w:pPr>
        <w:jc w:val="both"/>
        <w:rPr>
          <w:rFonts w:ascii="Times New Roman" w:hAnsi="Times New Roman" w:cs="Times New Roman"/>
          <w:sz w:val="28"/>
          <w:szCs w:val="28"/>
        </w:rPr>
      </w:pPr>
      <w:r w:rsidRPr="005B2F25">
        <w:rPr>
          <w:rFonts w:ascii="Times New Roman" w:hAnsi="Times New Roman" w:cs="Times New Roman"/>
          <w:sz w:val="28"/>
          <w:szCs w:val="28"/>
        </w:rPr>
        <w:t>Яйца</w:t>
      </w:r>
      <w:r w:rsidRPr="00CA19AE">
        <w:rPr>
          <w:rFonts w:ascii="Times New Roman" w:hAnsi="Times New Roman" w:cs="Times New Roman"/>
          <w:sz w:val="28"/>
          <w:szCs w:val="28"/>
        </w:rPr>
        <w:t xml:space="preserve"> – </w:t>
      </w:r>
      <w:r w:rsidRPr="005B2F25">
        <w:rPr>
          <w:rFonts w:ascii="Times New Roman" w:hAnsi="Times New Roman" w:cs="Times New Roman"/>
          <w:sz w:val="28"/>
          <w:szCs w:val="28"/>
        </w:rPr>
        <w:t>полезный</w:t>
      </w:r>
      <w:r w:rsidRPr="00CA19AE">
        <w:rPr>
          <w:rFonts w:ascii="Times New Roman" w:hAnsi="Times New Roman" w:cs="Times New Roman"/>
          <w:sz w:val="28"/>
          <w:szCs w:val="28"/>
        </w:rPr>
        <w:t xml:space="preserve">, </w:t>
      </w:r>
      <w:r w:rsidRPr="005B2F25">
        <w:rPr>
          <w:rFonts w:ascii="Times New Roman" w:hAnsi="Times New Roman" w:cs="Times New Roman"/>
          <w:sz w:val="28"/>
          <w:szCs w:val="28"/>
        </w:rPr>
        <w:t>питательный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и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вкусный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продукт</w:t>
      </w:r>
      <w:r w:rsidRPr="00CA19AE">
        <w:rPr>
          <w:rFonts w:ascii="Times New Roman" w:hAnsi="Times New Roman" w:cs="Times New Roman"/>
          <w:sz w:val="28"/>
          <w:szCs w:val="28"/>
        </w:rPr>
        <w:t xml:space="preserve">. </w:t>
      </w:r>
      <w:r w:rsidRPr="005B2F25">
        <w:rPr>
          <w:rFonts w:ascii="Times New Roman" w:hAnsi="Times New Roman" w:cs="Times New Roman"/>
          <w:sz w:val="28"/>
          <w:szCs w:val="28"/>
        </w:rPr>
        <w:t>Помимо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большого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количества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белка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они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содержат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витамины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A19AE">
        <w:rPr>
          <w:rFonts w:ascii="Times New Roman" w:hAnsi="Times New Roman" w:cs="Times New Roman"/>
          <w:sz w:val="28"/>
          <w:szCs w:val="28"/>
        </w:rPr>
        <w:t xml:space="preserve">, 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A19AE">
        <w:rPr>
          <w:rFonts w:ascii="Times New Roman" w:hAnsi="Times New Roman" w:cs="Times New Roman"/>
          <w:sz w:val="28"/>
          <w:szCs w:val="28"/>
        </w:rPr>
        <w:t xml:space="preserve">, 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CA19AE">
        <w:rPr>
          <w:rFonts w:ascii="Times New Roman" w:hAnsi="Times New Roman" w:cs="Times New Roman"/>
          <w:sz w:val="28"/>
          <w:szCs w:val="28"/>
        </w:rPr>
        <w:t xml:space="preserve">1, 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CA19AE">
        <w:rPr>
          <w:rFonts w:ascii="Times New Roman" w:hAnsi="Times New Roman" w:cs="Times New Roman"/>
          <w:sz w:val="28"/>
          <w:szCs w:val="28"/>
        </w:rPr>
        <w:t xml:space="preserve">2, 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A19AE">
        <w:rPr>
          <w:rFonts w:ascii="Times New Roman" w:hAnsi="Times New Roman" w:cs="Times New Roman"/>
          <w:sz w:val="28"/>
          <w:szCs w:val="28"/>
        </w:rPr>
        <w:t xml:space="preserve">, </w:t>
      </w:r>
      <w:r w:rsidRPr="005B2F25">
        <w:rPr>
          <w:rFonts w:ascii="Times New Roman" w:hAnsi="Times New Roman" w:cs="Times New Roman"/>
          <w:sz w:val="28"/>
          <w:szCs w:val="28"/>
        </w:rPr>
        <w:t>РР</w:t>
      </w:r>
      <w:r w:rsidRPr="00CA19AE">
        <w:rPr>
          <w:rFonts w:ascii="Times New Roman" w:hAnsi="Times New Roman" w:cs="Times New Roman"/>
          <w:sz w:val="28"/>
          <w:szCs w:val="28"/>
        </w:rPr>
        <w:t xml:space="preserve">, </w:t>
      </w:r>
      <w:r w:rsidRPr="005B2F25">
        <w:rPr>
          <w:rFonts w:ascii="Times New Roman" w:hAnsi="Times New Roman" w:cs="Times New Roman"/>
          <w:sz w:val="28"/>
          <w:szCs w:val="28"/>
        </w:rPr>
        <w:t>каротины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и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холин</w:t>
      </w:r>
      <w:r w:rsidRPr="00CA19AE">
        <w:rPr>
          <w:rFonts w:ascii="Times New Roman" w:hAnsi="Times New Roman" w:cs="Times New Roman"/>
          <w:sz w:val="28"/>
          <w:szCs w:val="28"/>
        </w:rPr>
        <w:t xml:space="preserve"> – </w:t>
      </w:r>
      <w:r w:rsidRPr="005B2F25">
        <w:rPr>
          <w:rFonts w:ascii="Times New Roman" w:hAnsi="Times New Roman" w:cs="Times New Roman"/>
          <w:sz w:val="28"/>
          <w:szCs w:val="28"/>
        </w:rPr>
        <w:t>вещество</w:t>
      </w:r>
      <w:r w:rsidRPr="00CA19AE">
        <w:rPr>
          <w:rFonts w:ascii="Times New Roman" w:hAnsi="Times New Roman" w:cs="Times New Roman"/>
          <w:sz w:val="28"/>
          <w:szCs w:val="28"/>
        </w:rPr>
        <w:t xml:space="preserve">, </w:t>
      </w:r>
      <w:r w:rsidRPr="005B2F25">
        <w:rPr>
          <w:rFonts w:ascii="Times New Roman" w:hAnsi="Times New Roman" w:cs="Times New Roman"/>
          <w:sz w:val="28"/>
          <w:szCs w:val="28"/>
        </w:rPr>
        <w:t>полезное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для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памяти</w:t>
      </w:r>
      <w:r w:rsidRPr="00CA19AE">
        <w:rPr>
          <w:rFonts w:ascii="Times New Roman" w:hAnsi="Times New Roman" w:cs="Times New Roman"/>
          <w:sz w:val="28"/>
          <w:szCs w:val="28"/>
        </w:rPr>
        <w:t xml:space="preserve">. </w:t>
      </w:r>
      <w:r w:rsidRPr="005B2F25">
        <w:rPr>
          <w:rFonts w:ascii="Times New Roman" w:hAnsi="Times New Roman" w:cs="Times New Roman"/>
          <w:sz w:val="28"/>
          <w:szCs w:val="28"/>
        </w:rPr>
        <w:t>Кроме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того</w:t>
      </w:r>
      <w:r w:rsidRPr="00CA19AE">
        <w:rPr>
          <w:rFonts w:ascii="Times New Roman" w:hAnsi="Times New Roman" w:cs="Times New Roman"/>
          <w:sz w:val="28"/>
          <w:szCs w:val="28"/>
        </w:rPr>
        <w:t xml:space="preserve">, </w:t>
      </w:r>
      <w:r w:rsidRPr="005B2F25">
        <w:rPr>
          <w:rFonts w:ascii="Times New Roman" w:hAnsi="Times New Roman" w:cs="Times New Roman"/>
          <w:sz w:val="28"/>
          <w:szCs w:val="28"/>
        </w:rPr>
        <w:t>яйца</w:t>
      </w:r>
      <w:r w:rsidRPr="00CA19AE">
        <w:rPr>
          <w:rFonts w:ascii="Times New Roman" w:hAnsi="Times New Roman" w:cs="Times New Roman"/>
          <w:sz w:val="28"/>
          <w:szCs w:val="28"/>
        </w:rPr>
        <w:t xml:space="preserve"> – </w:t>
      </w:r>
      <w:r w:rsidRPr="005B2F25">
        <w:rPr>
          <w:rFonts w:ascii="Times New Roman" w:hAnsi="Times New Roman" w:cs="Times New Roman"/>
          <w:sz w:val="28"/>
          <w:szCs w:val="28"/>
        </w:rPr>
        <w:t>источник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незаменимой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аминокислоты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лизин</w:t>
      </w:r>
      <w:r w:rsidRPr="00CA19AE">
        <w:rPr>
          <w:rFonts w:ascii="Times New Roman" w:hAnsi="Times New Roman" w:cs="Times New Roman"/>
          <w:sz w:val="28"/>
          <w:szCs w:val="28"/>
        </w:rPr>
        <w:t>.</w:t>
      </w:r>
    </w:p>
    <w:p w:rsidR="005B2F25" w:rsidRPr="00CA19AE" w:rsidRDefault="005B2F25" w:rsidP="005B2F25">
      <w:pPr>
        <w:jc w:val="both"/>
        <w:rPr>
          <w:rFonts w:ascii="Times New Roman" w:hAnsi="Times New Roman" w:cs="Times New Roman"/>
          <w:sz w:val="28"/>
          <w:szCs w:val="28"/>
        </w:rPr>
      </w:pPr>
      <w:r w:rsidRPr="005B2F25">
        <w:rPr>
          <w:rFonts w:ascii="Times New Roman" w:hAnsi="Times New Roman" w:cs="Times New Roman"/>
          <w:sz w:val="28"/>
          <w:szCs w:val="28"/>
        </w:rPr>
        <w:t>Но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яйца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могут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быть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и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причиной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сальмонеллеза</w:t>
      </w:r>
      <w:r w:rsidRPr="00CA19AE">
        <w:rPr>
          <w:rFonts w:ascii="Times New Roman" w:hAnsi="Times New Roman" w:cs="Times New Roman"/>
          <w:sz w:val="28"/>
          <w:szCs w:val="28"/>
        </w:rPr>
        <w:t xml:space="preserve">. </w:t>
      </w:r>
      <w:r w:rsidRPr="005B2F25">
        <w:rPr>
          <w:rFonts w:ascii="Times New Roman" w:hAnsi="Times New Roman" w:cs="Times New Roman"/>
          <w:sz w:val="28"/>
          <w:szCs w:val="28"/>
        </w:rPr>
        <w:t>Это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острая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кишечная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инфекция</w:t>
      </w:r>
      <w:r w:rsidRPr="00CA19AE">
        <w:rPr>
          <w:rFonts w:ascii="Times New Roman" w:hAnsi="Times New Roman" w:cs="Times New Roman"/>
          <w:sz w:val="28"/>
          <w:szCs w:val="28"/>
        </w:rPr>
        <w:t xml:space="preserve">, </w:t>
      </w:r>
      <w:r w:rsidRPr="005B2F25">
        <w:rPr>
          <w:rFonts w:ascii="Times New Roman" w:hAnsi="Times New Roman" w:cs="Times New Roman"/>
          <w:sz w:val="28"/>
          <w:szCs w:val="28"/>
        </w:rPr>
        <w:t>возбудители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которой</w:t>
      </w:r>
      <w:r w:rsidRPr="00CA19AE">
        <w:rPr>
          <w:rFonts w:ascii="Times New Roman" w:hAnsi="Times New Roman" w:cs="Times New Roman"/>
          <w:sz w:val="28"/>
          <w:szCs w:val="28"/>
        </w:rPr>
        <w:t xml:space="preserve"> – </w:t>
      </w:r>
      <w:r w:rsidRPr="005B2F25">
        <w:rPr>
          <w:rFonts w:ascii="Times New Roman" w:hAnsi="Times New Roman" w:cs="Times New Roman"/>
          <w:sz w:val="28"/>
          <w:szCs w:val="28"/>
        </w:rPr>
        <w:t>бактерии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рода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>Salmonella</w:t>
      </w:r>
      <w:r w:rsidRPr="00CA19AE">
        <w:rPr>
          <w:rFonts w:ascii="Times New Roman" w:hAnsi="Times New Roman" w:cs="Times New Roman"/>
          <w:sz w:val="28"/>
          <w:szCs w:val="28"/>
        </w:rPr>
        <w:t xml:space="preserve">. </w:t>
      </w:r>
      <w:r w:rsidRPr="005B2F25">
        <w:rPr>
          <w:rFonts w:ascii="Times New Roman" w:hAnsi="Times New Roman" w:cs="Times New Roman"/>
          <w:sz w:val="28"/>
          <w:szCs w:val="28"/>
        </w:rPr>
        <w:t>Болезнь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характеризуется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диареей</w:t>
      </w:r>
      <w:r w:rsidRPr="00CA19AE">
        <w:rPr>
          <w:rFonts w:ascii="Times New Roman" w:hAnsi="Times New Roman" w:cs="Times New Roman"/>
          <w:sz w:val="28"/>
          <w:szCs w:val="28"/>
        </w:rPr>
        <w:t xml:space="preserve">, </w:t>
      </w:r>
      <w:r w:rsidRPr="005B2F25">
        <w:rPr>
          <w:rFonts w:ascii="Times New Roman" w:hAnsi="Times New Roman" w:cs="Times New Roman"/>
          <w:sz w:val="28"/>
          <w:szCs w:val="28"/>
        </w:rPr>
        <w:t>рвотой</w:t>
      </w:r>
      <w:r w:rsidRPr="00CA19AE">
        <w:rPr>
          <w:rFonts w:ascii="Times New Roman" w:hAnsi="Times New Roman" w:cs="Times New Roman"/>
          <w:sz w:val="28"/>
          <w:szCs w:val="28"/>
        </w:rPr>
        <w:t xml:space="preserve">, </w:t>
      </w:r>
      <w:r w:rsidRPr="005B2F25">
        <w:rPr>
          <w:rFonts w:ascii="Times New Roman" w:hAnsi="Times New Roman" w:cs="Times New Roman"/>
          <w:sz w:val="28"/>
          <w:szCs w:val="28"/>
        </w:rPr>
        <w:t>болью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в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животе</w:t>
      </w:r>
      <w:r w:rsidRPr="00CA19AE">
        <w:rPr>
          <w:rFonts w:ascii="Times New Roman" w:hAnsi="Times New Roman" w:cs="Times New Roman"/>
          <w:sz w:val="28"/>
          <w:szCs w:val="28"/>
        </w:rPr>
        <w:t xml:space="preserve">, </w:t>
      </w:r>
      <w:r w:rsidRPr="005B2F25">
        <w:rPr>
          <w:rFonts w:ascii="Times New Roman" w:hAnsi="Times New Roman" w:cs="Times New Roman"/>
          <w:sz w:val="28"/>
          <w:szCs w:val="28"/>
        </w:rPr>
        <w:t>высокой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температурой</w:t>
      </w:r>
      <w:r w:rsidRPr="00CA19AE">
        <w:rPr>
          <w:rFonts w:ascii="Times New Roman" w:hAnsi="Times New Roman" w:cs="Times New Roman"/>
          <w:sz w:val="28"/>
          <w:szCs w:val="28"/>
        </w:rPr>
        <w:t xml:space="preserve">, </w:t>
      </w:r>
      <w:r w:rsidRPr="005B2F25">
        <w:rPr>
          <w:rFonts w:ascii="Times New Roman" w:hAnsi="Times New Roman" w:cs="Times New Roman"/>
          <w:sz w:val="28"/>
          <w:szCs w:val="28"/>
        </w:rPr>
        <w:t>выраженной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интоксикацией</w:t>
      </w:r>
      <w:r w:rsidRPr="00CA19AE">
        <w:rPr>
          <w:rFonts w:ascii="Times New Roman" w:hAnsi="Times New Roman" w:cs="Times New Roman"/>
          <w:sz w:val="28"/>
          <w:szCs w:val="28"/>
        </w:rPr>
        <w:t xml:space="preserve">. </w:t>
      </w:r>
      <w:r w:rsidRPr="005B2F25">
        <w:rPr>
          <w:rFonts w:ascii="Times New Roman" w:hAnsi="Times New Roman" w:cs="Times New Roman"/>
          <w:sz w:val="28"/>
          <w:szCs w:val="28"/>
        </w:rPr>
        <w:t>Сальмонеллез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наиболее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опасен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для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детей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и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людей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старшего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возраста</w:t>
      </w:r>
      <w:r w:rsidRPr="00CA19AE">
        <w:rPr>
          <w:rFonts w:ascii="Times New Roman" w:hAnsi="Times New Roman" w:cs="Times New Roman"/>
          <w:sz w:val="28"/>
          <w:szCs w:val="28"/>
        </w:rPr>
        <w:t xml:space="preserve">. </w:t>
      </w:r>
      <w:r w:rsidRPr="005B2F25">
        <w:rPr>
          <w:rFonts w:ascii="Times New Roman" w:hAnsi="Times New Roman" w:cs="Times New Roman"/>
          <w:sz w:val="28"/>
          <w:szCs w:val="28"/>
        </w:rPr>
        <w:t>Тяжелое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течение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болезни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может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привести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к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различным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осложнениям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и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даже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к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B2F25">
        <w:rPr>
          <w:rFonts w:ascii="Times New Roman" w:hAnsi="Times New Roman" w:cs="Times New Roman"/>
          <w:sz w:val="28"/>
          <w:szCs w:val="28"/>
        </w:rPr>
        <w:t>смерти</w:t>
      </w:r>
      <w:r w:rsidRPr="00CA19AE">
        <w:rPr>
          <w:rFonts w:ascii="Times New Roman" w:hAnsi="Times New Roman" w:cs="Times New Roman"/>
          <w:sz w:val="28"/>
          <w:szCs w:val="28"/>
        </w:rPr>
        <w:t>.</w:t>
      </w:r>
    </w:p>
    <w:p w:rsidR="005B2F25" w:rsidRPr="00CA19AE" w:rsidRDefault="005B2F25" w:rsidP="005B2F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F25">
        <w:rPr>
          <w:rFonts w:ascii="Times New Roman" w:hAnsi="Times New Roman" w:cs="Times New Roman"/>
          <w:b/>
          <w:sz w:val="28"/>
          <w:szCs w:val="28"/>
        </w:rPr>
        <w:t>Как</w:t>
      </w:r>
      <w:r w:rsidRPr="00CA19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b/>
          <w:sz w:val="28"/>
          <w:szCs w:val="28"/>
        </w:rPr>
        <w:t>происходит</w:t>
      </w:r>
      <w:r w:rsidRPr="00CA19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b/>
          <w:sz w:val="28"/>
          <w:szCs w:val="28"/>
        </w:rPr>
        <w:t>заражение</w:t>
      </w:r>
    </w:p>
    <w:p w:rsidR="005B2F25" w:rsidRPr="00CA19AE" w:rsidRDefault="005B2F25" w:rsidP="005B2F25">
      <w:pPr>
        <w:jc w:val="both"/>
        <w:rPr>
          <w:rFonts w:ascii="Times New Roman" w:hAnsi="Times New Roman" w:cs="Times New Roman"/>
          <w:sz w:val="28"/>
          <w:szCs w:val="28"/>
        </w:rPr>
      </w:pPr>
      <w:r w:rsidRPr="005B2F25">
        <w:rPr>
          <w:rFonts w:ascii="Times New Roman" w:hAnsi="Times New Roman" w:cs="Times New Roman"/>
          <w:sz w:val="28"/>
          <w:szCs w:val="28"/>
        </w:rPr>
        <w:t>Наибольшую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опасность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как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источник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инфекции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представляют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утиные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и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гусиные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яйца</w:t>
      </w:r>
      <w:r w:rsidRPr="00CA19AE">
        <w:rPr>
          <w:rFonts w:ascii="Times New Roman" w:hAnsi="Times New Roman" w:cs="Times New Roman"/>
          <w:sz w:val="28"/>
          <w:szCs w:val="28"/>
        </w:rPr>
        <w:t xml:space="preserve">; </w:t>
      </w:r>
      <w:r w:rsidRPr="005B2F25">
        <w:rPr>
          <w:rFonts w:ascii="Times New Roman" w:hAnsi="Times New Roman" w:cs="Times New Roman"/>
          <w:sz w:val="28"/>
          <w:szCs w:val="28"/>
        </w:rPr>
        <w:t>куриные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и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перепелиные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яйца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менее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опасны</w:t>
      </w:r>
      <w:r w:rsidRPr="00CA19AE">
        <w:rPr>
          <w:rFonts w:ascii="Times New Roman" w:hAnsi="Times New Roman" w:cs="Times New Roman"/>
          <w:sz w:val="28"/>
          <w:szCs w:val="28"/>
        </w:rPr>
        <w:t xml:space="preserve">, </w:t>
      </w:r>
      <w:r w:rsidRPr="005B2F25">
        <w:rPr>
          <w:rFonts w:ascii="Times New Roman" w:hAnsi="Times New Roman" w:cs="Times New Roman"/>
          <w:sz w:val="28"/>
          <w:szCs w:val="28"/>
        </w:rPr>
        <w:t>но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и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с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ними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нужно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соблюдать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правила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безопасности</w:t>
      </w:r>
      <w:r w:rsidRPr="00CA19AE">
        <w:rPr>
          <w:rFonts w:ascii="Times New Roman" w:hAnsi="Times New Roman" w:cs="Times New Roman"/>
          <w:sz w:val="28"/>
          <w:szCs w:val="28"/>
        </w:rPr>
        <w:t>.</w:t>
      </w:r>
    </w:p>
    <w:p w:rsidR="005B2F25" w:rsidRPr="00CA19AE" w:rsidRDefault="005B2F25" w:rsidP="005B2F25">
      <w:pPr>
        <w:jc w:val="both"/>
        <w:rPr>
          <w:rFonts w:ascii="Times New Roman" w:hAnsi="Times New Roman" w:cs="Times New Roman"/>
          <w:sz w:val="28"/>
          <w:szCs w:val="28"/>
        </w:rPr>
      </w:pPr>
      <w:r w:rsidRPr="005B2F25">
        <w:rPr>
          <w:rFonts w:ascii="Times New Roman" w:hAnsi="Times New Roman" w:cs="Times New Roman"/>
          <w:sz w:val="28"/>
          <w:szCs w:val="28"/>
        </w:rPr>
        <w:t>Следует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отметить</w:t>
      </w:r>
      <w:r w:rsidRPr="00CA19AE">
        <w:rPr>
          <w:rFonts w:ascii="Times New Roman" w:hAnsi="Times New Roman" w:cs="Times New Roman"/>
          <w:sz w:val="28"/>
          <w:szCs w:val="28"/>
        </w:rPr>
        <w:t xml:space="preserve">, </w:t>
      </w:r>
      <w:r w:rsidRPr="005B2F25">
        <w:rPr>
          <w:rFonts w:ascii="Times New Roman" w:hAnsi="Times New Roman" w:cs="Times New Roman"/>
          <w:sz w:val="28"/>
          <w:szCs w:val="28"/>
        </w:rPr>
        <w:t>что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носителем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сальмонеллы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являются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сами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куры</w:t>
      </w:r>
      <w:r w:rsidRPr="00CA19AE">
        <w:rPr>
          <w:rFonts w:ascii="Times New Roman" w:hAnsi="Times New Roman" w:cs="Times New Roman"/>
          <w:sz w:val="28"/>
          <w:szCs w:val="28"/>
        </w:rPr>
        <w:t>-</w:t>
      </w:r>
      <w:r w:rsidRPr="005B2F25">
        <w:rPr>
          <w:rFonts w:ascii="Times New Roman" w:hAnsi="Times New Roman" w:cs="Times New Roman"/>
          <w:sz w:val="28"/>
          <w:szCs w:val="28"/>
        </w:rPr>
        <w:t>несушки</w:t>
      </w:r>
      <w:r w:rsidRPr="00CA19AE">
        <w:rPr>
          <w:rFonts w:ascii="Times New Roman" w:hAnsi="Times New Roman" w:cs="Times New Roman"/>
          <w:sz w:val="28"/>
          <w:szCs w:val="28"/>
        </w:rPr>
        <w:t xml:space="preserve">, </w:t>
      </w:r>
      <w:r w:rsidRPr="005B2F25">
        <w:rPr>
          <w:rFonts w:ascii="Times New Roman" w:hAnsi="Times New Roman" w:cs="Times New Roman"/>
          <w:sz w:val="28"/>
          <w:szCs w:val="28"/>
        </w:rPr>
        <w:t>а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не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яйца</w:t>
      </w:r>
      <w:r w:rsidRPr="00CA19AE">
        <w:rPr>
          <w:rFonts w:ascii="Times New Roman" w:hAnsi="Times New Roman" w:cs="Times New Roman"/>
          <w:sz w:val="28"/>
          <w:szCs w:val="28"/>
        </w:rPr>
        <w:t xml:space="preserve">. </w:t>
      </w:r>
      <w:r w:rsidRPr="005B2F25">
        <w:rPr>
          <w:rFonts w:ascii="Times New Roman" w:hAnsi="Times New Roman" w:cs="Times New Roman"/>
          <w:sz w:val="28"/>
          <w:szCs w:val="28"/>
        </w:rPr>
        <w:t>Взрослая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птица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болеет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без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внешних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признаков</w:t>
      </w:r>
      <w:r w:rsidRPr="00CA19AE">
        <w:rPr>
          <w:rFonts w:ascii="Times New Roman" w:hAnsi="Times New Roman" w:cs="Times New Roman"/>
          <w:sz w:val="28"/>
          <w:szCs w:val="28"/>
        </w:rPr>
        <w:t xml:space="preserve">, </w:t>
      </w:r>
      <w:r w:rsidRPr="005B2F25">
        <w:rPr>
          <w:rFonts w:ascii="Times New Roman" w:hAnsi="Times New Roman" w:cs="Times New Roman"/>
          <w:sz w:val="28"/>
          <w:szCs w:val="28"/>
        </w:rPr>
        <w:t>при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этом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инфекция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распространяется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на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других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взрослых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особей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и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птенцов</w:t>
      </w:r>
      <w:r w:rsidRPr="00CA19AE">
        <w:rPr>
          <w:rFonts w:ascii="Times New Roman" w:hAnsi="Times New Roman" w:cs="Times New Roman"/>
          <w:sz w:val="28"/>
          <w:szCs w:val="28"/>
        </w:rPr>
        <w:t>.</w:t>
      </w:r>
    </w:p>
    <w:p w:rsidR="005B2F25" w:rsidRPr="00CA19AE" w:rsidRDefault="005B2F25" w:rsidP="005B2F25">
      <w:pPr>
        <w:jc w:val="both"/>
        <w:rPr>
          <w:rFonts w:ascii="Times New Roman" w:hAnsi="Times New Roman" w:cs="Times New Roman"/>
          <w:sz w:val="28"/>
          <w:szCs w:val="28"/>
        </w:rPr>
      </w:pPr>
      <w:r w:rsidRPr="005B2F25">
        <w:rPr>
          <w:rFonts w:ascii="Times New Roman" w:hAnsi="Times New Roman" w:cs="Times New Roman"/>
          <w:sz w:val="28"/>
          <w:szCs w:val="28"/>
        </w:rPr>
        <w:lastRenderedPageBreak/>
        <w:t>Соответственно</w:t>
      </w:r>
      <w:r w:rsidRPr="00CA19AE">
        <w:rPr>
          <w:rFonts w:ascii="Times New Roman" w:hAnsi="Times New Roman" w:cs="Times New Roman"/>
          <w:sz w:val="28"/>
          <w:szCs w:val="28"/>
        </w:rPr>
        <w:t xml:space="preserve">, </w:t>
      </w:r>
      <w:r w:rsidRPr="005B2F25">
        <w:rPr>
          <w:rFonts w:ascii="Times New Roman" w:hAnsi="Times New Roman" w:cs="Times New Roman"/>
          <w:sz w:val="28"/>
          <w:szCs w:val="28"/>
        </w:rPr>
        <w:t>сальмонеллы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могут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находиться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только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на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скорлупе</w:t>
      </w:r>
      <w:r w:rsidRPr="00CA19AE">
        <w:rPr>
          <w:rFonts w:ascii="Times New Roman" w:hAnsi="Times New Roman" w:cs="Times New Roman"/>
          <w:sz w:val="28"/>
          <w:szCs w:val="28"/>
        </w:rPr>
        <w:t xml:space="preserve">. </w:t>
      </w:r>
      <w:r w:rsidRPr="005B2F25">
        <w:rPr>
          <w:rFonts w:ascii="Times New Roman" w:hAnsi="Times New Roman" w:cs="Times New Roman"/>
          <w:sz w:val="28"/>
          <w:szCs w:val="28"/>
        </w:rPr>
        <w:t>При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этом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неповрежденную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скорлупу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они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преодолеть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не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способны</w:t>
      </w:r>
      <w:r w:rsidRPr="00CA19AE">
        <w:rPr>
          <w:rFonts w:ascii="Times New Roman" w:hAnsi="Times New Roman" w:cs="Times New Roman"/>
          <w:sz w:val="28"/>
          <w:szCs w:val="28"/>
        </w:rPr>
        <w:t xml:space="preserve">, </w:t>
      </w:r>
      <w:r w:rsidRPr="005B2F25">
        <w:rPr>
          <w:rFonts w:ascii="Times New Roman" w:hAnsi="Times New Roman" w:cs="Times New Roman"/>
          <w:sz w:val="28"/>
          <w:szCs w:val="28"/>
        </w:rPr>
        <w:t>однако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быстро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попадают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внутрь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яйца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при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появлении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при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небольшой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трещинки</w:t>
      </w:r>
      <w:r w:rsidRPr="00CA19AE">
        <w:rPr>
          <w:rFonts w:ascii="Times New Roman" w:hAnsi="Times New Roman" w:cs="Times New Roman"/>
          <w:sz w:val="28"/>
          <w:szCs w:val="28"/>
        </w:rPr>
        <w:t xml:space="preserve">. </w:t>
      </w:r>
      <w:r w:rsidRPr="005B2F25">
        <w:rPr>
          <w:rFonts w:ascii="Times New Roman" w:hAnsi="Times New Roman" w:cs="Times New Roman"/>
          <w:sz w:val="28"/>
          <w:szCs w:val="28"/>
        </w:rPr>
        <w:t>Если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скорлупа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не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повреждена</w:t>
      </w:r>
      <w:r w:rsidRPr="00CA19AE">
        <w:rPr>
          <w:rFonts w:ascii="Times New Roman" w:hAnsi="Times New Roman" w:cs="Times New Roman"/>
          <w:sz w:val="28"/>
          <w:szCs w:val="28"/>
        </w:rPr>
        <w:t xml:space="preserve">, </w:t>
      </w:r>
      <w:r w:rsidRPr="005B2F25">
        <w:rPr>
          <w:rFonts w:ascii="Times New Roman" w:hAnsi="Times New Roman" w:cs="Times New Roman"/>
          <w:sz w:val="28"/>
          <w:szCs w:val="28"/>
        </w:rPr>
        <w:t>опасность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представляет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контакт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именно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со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скорлупой</w:t>
      </w:r>
      <w:r w:rsidRPr="00CA19AE">
        <w:rPr>
          <w:rFonts w:ascii="Times New Roman" w:hAnsi="Times New Roman" w:cs="Times New Roman"/>
          <w:sz w:val="28"/>
          <w:szCs w:val="28"/>
        </w:rPr>
        <w:t xml:space="preserve">, </w:t>
      </w:r>
      <w:r w:rsidRPr="005B2F25">
        <w:rPr>
          <w:rFonts w:ascii="Times New Roman" w:hAnsi="Times New Roman" w:cs="Times New Roman"/>
          <w:sz w:val="28"/>
          <w:szCs w:val="28"/>
        </w:rPr>
        <w:t>а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не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с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ее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содержимым</w:t>
      </w:r>
      <w:r w:rsidRPr="00CA19AE">
        <w:rPr>
          <w:rFonts w:ascii="Times New Roman" w:hAnsi="Times New Roman" w:cs="Times New Roman"/>
          <w:sz w:val="28"/>
          <w:szCs w:val="28"/>
        </w:rPr>
        <w:t>.</w:t>
      </w:r>
    </w:p>
    <w:p w:rsidR="005B2F25" w:rsidRPr="00CA19AE" w:rsidRDefault="005B2F25" w:rsidP="005B2F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F25">
        <w:rPr>
          <w:rFonts w:ascii="Times New Roman" w:hAnsi="Times New Roman" w:cs="Times New Roman"/>
          <w:b/>
          <w:sz w:val="28"/>
          <w:szCs w:val="28"/>
        </w:rPr>
        <w:t>Блюда</w:t>
      </w:r>
      <w:r w:rsidRPr="00CA19A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B2F25">
        <w:rPr>
          <w:rFonts w:ascii="Times New Roman" w:hAnsi="Times New Roman" w:cs="Times New Roman"/>
          <w:b/>
          <w:sz w:val="28"/>
          <w:szCs w:val="28"/>
        </w:rPr>
        <w:t>потенциально</w:t>
      </w:r>
      <w:r w:rsidRPr="00CA19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b/>
          <w:sz w:val="28"/>
          <w:szCs w:val="28"/>
        </w:rPr>
        <w:t>опасные</w:t>
      </w:r>
      <w:r w:rsidRPr="00CA19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b/>
          <w:sz w:val="28"/>
          <w:szCs w:val="28"/>
        </w:rPr>
        <w:t>при</w:t>
      </w:r>
      <w:r w:rsidRPr="00CA19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b/>
          <w:sz w:val="28"/>
          <w:szCs w:val="28"/>
        </w:rPr>
        <w:t>использовании</w:t>
      </w:r>
      <w:r w:rsidRPr="00CA19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b/>
          <w:sz w:val="28"/>
          <w:szCs w:val="28"/>
        </w:rPr>
        <w:t>яиц</w:t>
      </w:r>
      <w:r w:rsidRPr="00CA19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b/>
          <w:sz w:val="28"/>
          <w:szCs w:val="28"/>
        </w:rPr>
        <w:t>с</w:t>
      </w:r>
      <w:r w:rsidRPr="00CA19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b/>
          <w:sz w:val="28"/>
          <w:szCs w:val="28"/>
        </w:rPr>
        <w:t>поврежденной</w:t>
      </w:r>
      <w:r w:rsidRPr="00CA19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b/>
          <w:sz w:val="28"/>
          <w:szCs w:val="28"/>
        </w:rPr>
        <w:t>скорлупой</w:t>
      </w:r>
      <w:r w:rsidRPr="00CA19AE">
        <w:rPr>
          <w:rFonts w:ascii="Times New Roman" w:hAnsi="Times New Roman" w:cs="Times New Roman"/>
          <w:b/>
          <w:sz w:val="28"/>
          <w:szCs w:val="28"/>
        </w:rPr>
        <w:t>:</w:t>
      </w:r>
    </w:p>
    <w:p w:rsidR="005B2F25" w:rsidRPr="00CA19AE" w:rsidRDefault="005B2F25" w:rsidP="005B2F25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2F25">
        <w:rPr>
          <w:rFonts w:ascii="Times New Roman" w:hAnsi="Times New Roman" w:cs="Times New Roman"/>
          <w:sz w:val="28"/>
          <w:szCs w:val="28"/>
        </w:rPr>
        <w:t>яичница</w:t>
      </w:r>
      <w:proofErr w:type="gramEnd"/>
      <w:r w:rsidRPr="00CA19AE">
        <w:rPr>
          <w:rFonts w:ascii="Times New Roman" w:hAnsi="Times New Roman" w:cs="Times New Roman"/>
          <w:sz w:val="28"/>
          <w:szCs w:val="28"/>
        </w:rPr>
        <w:t xml:space="preserve">, </w:t>
      </w:r>
      <w:r w:rsidRPr="005B2F25">
        <w:rPr>
          <w:rFonts w:ascii="Times New Roman" w:hAnsi="Times New Roman" w:cs="Times New Roman"/>
          <w:sz w:val="28"/>
          <w:szCs w:val="28"/>
        </w:rPr>
        <w:t>не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прожаренная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с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двух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сторон</w:t>
      </w:r>
      <w:r w:rsidRPr="00CA19AE">
        <w:rPr>
          <w:rFonts w:ascii="Times New Roman" w:hAnsi="Times New Roman" w:cs="Times New Roman"/>
          <w:sz w:val="28"/>
          <w:szCs w:val="28"/>
        </w:rPr>
        <w:t>;</w:t>
      </w:r>
    </w:p>
    <w:p w:rsidR="005B2F25" w:rsidRPr="005B2F25" w:rsidRDefault="005B2F25" w:rsidP="005B2F25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2F25">
        <w:rPr>
          <w:rFonts w:ascii="Times New Roman" w:hAnsi="Times New Roman" w:cs="Times New Roman"/>
          <w:sz w:val="28"/>
          <w:szCs w:val="28"/>
        </w:rPr>
        <w:t>яйца</w:t>
      </w:r>
      <w:proofErr w:type="gramEnd"/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пашот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и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яйца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всмятку</w:t>
      </w:r>
      <w:r w:rsidRPr="00CA19AE">
        <w:rPr>
          <w:rFonts w:ascii="Times New Roman" w:hAnsi="Times New Roman" w:cs="Times New Roman"/>
          <w:sz w:val="28"/>
          <w:szCs w:val="28"/>
        </w:rPr>
        <w:t xml:space="preserve">, </w:t>
      </w:r>
      <w:r w:rsidRPr="005B2F25">
        <w:rPr>
          <w:rFonts w:ascii="Times New Roman" w:hAnsi="Times New Roman" w:cs="Times New Roman"/>
          <w:sz w:val="28"/>
          <w:szCs w:val="28"/>
        </w:rPr>
        <w:t>которые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по</w:t>
      </w:r>
      <w:r w:rsidRPr="00CA19AE">
        <w:rPr>
          <w:rFonts w:ascii="Times New Roman" w:hAnsi="Times New Roman" w:cs="Times New Roman"/>
          <w:sz w:val="28"/>
          <w:szCs w:val="28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определению являются «недоваренными»;</w:t>
      </w:r>
    </w:p>
    <w:p w:rsidR="005B2F25" w:rsidRPr="005B2F25" w:rsidRDefault="005B2F25" w:rsidP="005B2F25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B2F25">
        <w:rPr>
          <w:rFonts w:ascii="Times New Roman" w:hAnsi="Times New Roman" w:cs="Times New Roman"/>
          <w:sz w:val="28"/>
          <w:szCs w:val="28"/>
        </w:rPr>
        <w:t>тирамису</w:t>
      </w:r>
      <w:proofErr w:type="spellEnd"/>
      <w:proofErr w:type="gramEnd"/>
      <w:r w:rsidRPr="005B2F25">
        <w:rPr>
          <w:rFonts w:ascii="Times New Roman" w:hAnsi="Times New Roman" w:cs="Times New Roman"/>
          <w:sz w:val="28"/>
          <w:szCs w:val="28"/>
        </w:rPr>
        <w:t>, по классическому рецепту содержащий взбитые, не подвергшиеся термической обработке яйца;</w:t>
      </w:r>
    </w:p>
    <w:p w:rsidR="005B2F25" w:rsidRPr="005B2F25" w:rsidRDefault="005B2F25" w:rsidP="005B2F25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2F25">
        <w:rPr>
          <w:rFonts w:ascii="Times New Roman" w:hAnsi="Times New Roman" w:cs="Times New Roman"/>
          <w:sz w:val="28"/>
          <w:szCs w:val="28"/>
        </w:rPr>
        <w:t>карбонара</w:t>
      </w:r>
      <w:proofErr w:type="gramEnd"/>
      <w:r w:rsidRPr="005B2F25">
        <w:rPr>
          <w:rFonts w:ascii="Times New Roman" w:hAnsi="Times New Roman" w:cs="Times New Roman"/>
          <w:sz w:val="28"/>
          <w:szCs w:val="28"/>
        </w:rPr>
        <w:t>, при приготовлении которой в пасту вмешивается сырой желток;</w:t>
      </w:r>
    </w:p>
    <w:p w:rsidR="005B2F25" w:rsidRPr="005B2F25" w:rsidRDefault="005B2F25" w:rsidP="005B2F25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2F25">
        <w:rPr>
          <w:rFonts w:ascii="Times New Roman" w:hAnsi="Times New Roman" w:cs="Times New Roman"/>
          <w:sz w:val="28"/>
          <w:szCs w:val="28"/>
        </w:rPr>
        <w:t>хачапури</w:t>
      </w:r>
      <w:proofErr w:type="gramEnd"/>
      <w:r w:rsidRPr="005B2F25">
        <w:rPr>
          <w:rFonts w:ascii="Times New Roman" w:hAnsi="Times New Roman" w:cs="Times New Roman"/>
          <w:sz w:val="28"/>
          <w:szCs w:val="28"/>
        </w:rPr>
        <w:t xml:space="preserve"> по-аджарски, содержащее «</w:t>
      </w:r>
      <w:proofErr w:type="spellStart"/>
      <w:r w:rsidRPr="005B2F25">
        <w:rPr>
          <w:rFonts w:ascii="Times New Roman" w:hAnsi="Times New Roman" w:cs="Times New Roman"/>
          <w:sz w:val="28"/>
          <w:szCs w:val="28"/>
        </w:rPr>
        <w:t>недопеченое</w:t>
      </w:r>
      <w:proofErr w:type="spellEnd"/>
      <w:r w:rsidRPr="005B2F25">
        <w:rPr>
          <w:rFonts w:ascii="Times New Roman" w:hAnsi="Times New Roman" w:cs="Times New Roman"/>
          <w:sz w:val="28"/>
          <w:szCs w:val="28"/>
        </w:rPr>
        <w:t>» яйцо;</w:t>
      </w:r>
    </w:p>
    <w:p w:rsidR="005B2F25" w:rsidRPr="005B2F25" w:rsidRDefault="005B2F25" w:rsidP="005B2F25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2F25">
        <w:rPr>
          <w:rFonts w:ascii="Times New Roman" w:hAnsi="Times New Roman" w:cs="Times New Roman"/>
          <w:sz w:val="28"/>
          <w:szCs w:val="28"/>
        </w:rPr>
        <w:t>гоголь</w:t>
      </w:r>
      <w:proofErr w:type="gramEnd"/>
      <w:r w:rsidRPr="005B2F25">
        <w:rPr>
          <w:rFonts w:ascii="Times New Roman" w:hAnsi="Times New Roman" w:cs="Times New Roman"/>
          <w:sz w:val="28"/>
          <w:szCs w:val="28"/>
        </w:rPr>
        <w:t>-моголь, основные компоненты которого – взбитое сырое яйцо с сахаром.</w:t>
      </w:r>
    </w:p>
    <w:p w:rsidR="005B2F25" w:rsidRPr="005B2F25" w:rsidRDefault="005B2F25" w:rsidP="005B2F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F25">
        <w:rPr>
          <w:rFonts w:ascii="Times New Roman" w:hAnsi="Times New Roman" w:cs="Times New Roman"/>
          <w:b/>
          <w:sz w:val="28"/>
          <w:szCs w:val="28"/>
        </w:rPr>
        <w:t>Правила безопасности</w:t>
      </w:r>
    </w:p>
    <w:p w:rsidR="005B2F25" w:rsidRPr="005B2F25" w:rsidRDefault="005B2F25" w:rsidP="005B2F25">
      <w:pPr>
        <w:jc w:val="both"/>
        <w:rPr>
          <w:rFonts w:ascii="Times New Roman" w:hAnsi="Times New Roman" w:cs="Times New Roman"/>
          <w:sz w:val="28"/>
          <w:szCs w:val="28"/>
        </w:rPr>
      </w:pPr>
      <w:r w:rsidRPr="005B2F25">
        <w:rPr>
          <w:rFonts w:ascii="Times New Roman" w:hAnsi="Times New Roman" w:cs="Times New Roman"/>
          <w:sz w:val="28"/>
          <w:szCs w:val="28"/>
        </w:rPr>
        <w:t>Перед приготовлением яйца следует обязательно мыть теплой водой с мылом. Но не после покупки, а именно непосредственно перед приготовлением. Если вымыть яйца заранее, можно разрушить «кутикулу» – защитную пленку на скорлупе. А без нее сальмонеллы могут проникнуть внутрь яйца.</w:t>
      </w:r>
    </w:p>
    <w:p w:rsidR="005B2F25" w:rsidRPr="005B2F25" w:rsidRDefault="005B2F25" w:rsidP="005B2F25">
      <w:pPr>
        <w:jc w:val="both"/>
        <w:rPr>
          <w:rFonts w:ascii="Times New Roman" w:hAnsi="Times New Roman" w:cs="Times New Roman"/>
          <w:sz w:val="28"/>
          <w:szCs w:val="28"/>
        </w:rPr>
      </w:pPr>
      <w:r w:rsidRPr="005B2F25">
        <w:rPr>
          <w:rFonts w:ascii="Times New Roman" w:hAnsi="Times New Roman" w:cs="Times New Roman"/>
          <w:sz w:val="28"/>
          <w:szCs w:val="28"/>
        </w:rPr>
        <w:t>Однако такая обработка не поможет, если сальмонеллы уже проникли вглубь яйца. Это возможно при повреждениях скорлупы, порой совсем незаметных. В таком случае необходима термическая обработка, которая сделает яйцо абсолютно безопасным. Яйца следует варить не менее 15 минут (с момента закипания), а яичницу или омлет – обжаривать с двух сторон. Гусиные и утиные яйца возможно только варить, хотя их едят реже из-за специфических вкусовых качеств.</w:t>
      </w:r>
    </w:p>
    <w:p w:rsidR="005B2F25" w:rsidRPr="005B2F25" w:rsidRDefault="005B2F25" w:rsidP="005B2F25">
      <w:pPr>
        <w:jc w:val="both"/>
        <w:rPr>
          <w:rFonts w:ascii="Times New Roman" w:hAnsi="Times New Roman" w:cs="Times New Roman"/>
          <w:sz w:val="28"/>
          <w:szCs w:val="28"/>
        </w:rPr>
      </w:pPr>
      <w:r w:rsidRPr="005B2F25">
        <w:rPr>
          <w:rFonts w:ascii="Times New Roman" w:hAnsi="Times New Roman" w:cs="Times New Roman"/>
          <w:sz w:val="28"/>
          <w:szCs w:val="28"/>
        </w:rPr>
        <w:t>Яйца следует правильно хранить. В соответствии с ГОСТ 31654-2012 в зависимости от категории яйца (с неповрежденной скорлупой, немытые!) можно хранить без холодильника при температуре 0–20 °С и относительной влажности воздуха 85–88%: диетические яйца – 7 дней, столовые – 25 дней.</w:t>
      </w:r>
    </w:p>
    <w:p w:rsidR="005B2F25" w:rsidRPr="005B2F25" w:rsidRDefault="005B2F25" w:rsidP="005B2F25">
      <w:pPr>
        <w:jc w:val="both"/>
        <w:rPr>
          <w:rFonts w:ascii="Times New Roman" w:hAnsi="Times New Roman" w:cs="Times New Roman"/>
          <w:sz w:val="28"/>
          <w:szCs w:val="28"/>
        </w:rPr>
      </w:pPr>
      <w:r w:rsidRPr="005B2F25">
        <w:rPr>
          <w:rFonts w:ascii="Times New Roman" w:hAnsi="Times New Roman" w:cs="Times New Roman"/>
          <w:sz w:val="28"/>
          <w:szCs w:val="28"/>
        </w:rPr>
        <w:t>Но гораздо надежнее хранить яйца в холодильнике при температуре 0–5 °С (хотя ГОСТ этого и не требует), что позволяет увеличить срок годности.</w:t>
      </w:r>
    </w:p>
    <w:p w:rsidR="005B2F25" w:rsidRPr="005B2F25" w:rsidRDefault="005B2F25" w:rsidP="005B2F25">
      <w:pPr>
        <w:jc w:val="both"/>
        <w:rPr>
          <w:rFonts w:ascii="Times New Roman" w:hAnsi="Times New Roman" w:cs="Times New Roman"/>
          <w:sz w:val="28"/>
          <w:szCs w:val="28"/>
        </w:rPr>
      </w:pPr>
      <w:r w:rsidRPr="005B2F25">
        <w:rPr>
          <w:rFonts w:ascii="Times New Roman" w:hAnsi="Times New Roman" w:cs="Times New Roman"/>
          <w:sz w:val="28"/>
          <w:szCs w:val="28"/>
        </w:rPr>
        <w:t>Хранить яйца лучше непосредственно на полке холодильника, а не в боковой дверце: постоянное открывание/закрывание дверцы вызывает перепады температуры, что значительно сокращает срок хранения. Вареные яйца можно хранить в холодильнике до 5 суток.</w:t>
      </w:r>
    </w:p>
    <w:p w:rsidR="005B2F25" w:rsidRPr="005B2F25" w:rsidRDefault="005B2F25" w:rsidP="005B2F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F25">
        <w:rPr>
          <w:rFonts w:ascii="Times New Roman" w:hAnsi="Times New Roman" w:cs="Times New Roman"/>
          <w:b/>
          <w:sz w:val="28"/>
          <w:szCs w:val="28"/>
        </w:rPr>
        <w:t>Если произошло заражение</w:t>
      </w:r>
    </w:p>
    <w:p w:rsidR="005B2F25" w:rsidRPr="005B2F25" w:rsidRDefault="005B2F25" w:rsidP="005B2F25">
      <w:pPr>
        <w:jc w:val="both"/>
        <w:rPr>
          <w:rFonts w:ascii="Times New Roman" w:hAnsi="Times New Roman" w:cs="Times New Roman"/>
          <w:sz w:val="28"/>
          <w:szCs w:val="28"/>
        </w:rPr>
      </w:pPr>
      <w:r w:rsidRPr="005B2F25">
        <w:rPr>
          <w:rFonts w:ascii="Times New Roman" w:hAnsi="Times New Roman" w:cs="Times New Roman"/>
          <w:sz w:val="28"/>
          <w:szCs w:val="28"/>
        </w:rPr>
        <w:t xml:space="preserve">Если болезни избежать не удалось, единственное, что можно предпринять до визита врача, – дать активированный уголь (или любой </w:t>
      </w:r>
      <w:proofErr w:type="spellStart"/>
      <w:r w:rsidRPr="005B2F25">
        <w:rPr>
          <w:rFonts w:ascii="Times New Roman" w:hAnsi="Times New Roman" w:cs="Times New Roman"/>
          <w:sz w:val="28"/>
          <w:szCs w:val="28"/>
        </w:rPr>
        <w:t>энтеросорбент</w:t>
      </w:r>
      <w:proofErr w:type="spellEnd"/>
      <w:r w:rsidRPr="005B2F25">
        <w:rPr>
          <w:rFonts w:ascii="Times New Roman" w:hAnsi="Times New Roman" w:cs="Times New Roman"/>
          <w:sz w:val="28"/>
          <w:szCs w:val="28"/>
        </w:rPr>
        <w:t>) и обеспечить обильное питье.</w:t>
      </w:r>
    </w:p>
    <w:p w:rsidR="005B2F25" w:rsidRPr="005B2F25" w:rsidRDefault="005B2F25" w:rsidP="005B2F25">
      <w:pPr>
        <w:jc w:val="both"/>
        <w:rPr>
          <w:rFonts w:ascii="Times New Roman" w:hAnsi="Times New Roman" w:cs="Times New Roman"/>
          <w:sz w:val="28"/>
          <w:szCs w:val="28"/>
        </w:rPr>
      </w:pPr>
      <w:r w:rsidRPr="005B2F25">
        <w:rPr>
          <w:rFonts w:ascii="Times New Roman" w:hAnsi="Times New Roman" w:cs="Times New Roman"/>
          <w:sz w:val="28"/>
          <w:szCs w:val="28"/>
        </w:rPr>
        <w:lastRenderedPageBreak/>
        <w:t>Все дальнейшие лечебные мероприятия, включая прием антибиотиков, – только по назначению врача с учетом клинической картины, тяжести состояния и индивидуальных особенностей пациента. Для уточнения диагноза показано проведение лабораторной диагностики. При своевременном и адекватном лечении прогноз в подавляющем большинстве случаев благоприятный.</w:t>
      </w:r>
    </w:p>
    <w:p w:rsidR="005B2F25" w:rsidRDefault="005B2F25" w:rsidP="005B2F25">
      <w:pPr>
        <w:jc w:val="both"/>
        <w:rPr>
          <w:rFonts w:ascii="Times New Roman" w:hAnsi="Times New Roman" w:cs="Times New Roman"/>
          <w:sz w:val="28"/>
          <w:szCs w:val="28"/>
        </w:rPr>
      </w:pPr>
      <w:r w:rsidRPr="005B2F25">
        <w:rPr>
          <w:rFonts w:ascii="Times New Roman" w:hAnsi="Times New Roman" w:cs="Times New Roman"/>
          <w:sz w:val="28"/>
          <w:szCs w:val="28"/>
        </w:rPr>
        <w:t>Больше полезной информации по санитарной безопасности и профилактике опасных заболеваний на сайте </w:t>
      </w:r>
      <w:proofErr w:type="spellStart"/>
      <w:r w:rsidR="00CA19AE">
        <w:fldChar w:fldCharType="begin"/>
      </w:r>
      <w:r w:rsidR="00CA19AE">
        <w:instrText xml:space="preserve"> HYPERLINK "https://xn--80aqooi4b.xn--p1acf/" </w:instrText>
      </w:r>
      <w:r w:rsidR="00CA19AE">
        <w:fldChar w:fldCharType="separate"/>
      </w:r>
      <w:r w:rsidRPr="005B2F25">
        <w:rPr>
          <w:rStyle w:val="a4"/>
          <w:rFonts w:ascii="Times New Roman" w:hAnsi="Times New Roman" w:cs="Times New Roman"/>
          <w:sz w:val="28"/>
          <w:szCs w:val="28"/>
        </w:rPr>
        <w:t>санщит.рус</w:t>
      </w:r>
      <w:proofErr w:type="spellEnd"/>
      <w:r w:rsidR="00CA19AE">
        <w:rPr>
          <w:rStyle w:val="a4"/>
          <w:rFonts w:ascii="Times New Roman" w:hAnsi="Times New Roman" w:cs="Times New Roman"/>
          <w:sz w:val="28"/>
          <w:szCs w:val="28"/>
        </w:rPr>
        <w:fldChar w:fldCharType="end"/>
      </w:r>
      <w:r w:rsidRPr="005B2F25">
        <w:rPr>
          <w:rFonts w:ascii="Times New Roman" w:hAnsi="Times New Roman" w:cs="Times New Roman"/>
          <w:sz w:val="28"/>
          <w:szCs w:val="28"/>
        </w:rPr>
        <w:t>.</w:t>
      </w:r>
    </w:p>
    <w:p w:rsidR="005B2F25" w:rsidRPr="005B2F25" w:rsidRDefault="005B2F25" w:rsidP="005B2F2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A19AE" w:rsidRDefault="005B2F25" w:rsidP="005B2F25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5B2F25">
        <w:rPr>
          <w:rFonts w:ascii="Times New Roman" w:hAnsi="Times New Roman" w:cs="Times New Roman"/>
          <w:sz w:val="20"/>
          <w:szCs w:val="20"/>
        </w:rPr>
        <w:t xml:space="preserve">Источник: </w:t>
      </w:r>
      <w:hyperlink r:id="rId9" w:history="1">
        <w:r w:rsidR="00CA19AE" w:rsidRPr="001D3AC6">
          <w:rPr>
            <w:rStyle w:val="a4"/>
            <w:rFonts w:ascii="Times New Roman" w:hAnsi="Times New Roman" w:cs="Times New Roman"/>
            <w:sz w:val="20"/>
            <w:szCs w:val="20"/>
          </w:rPr>
          <w:t>https://санщит.рус/</w:t>
        </w:r>
      </w:hyperlink>
    </w:p>
    <w:bookmarkEnd w:id="0"/>
    <w:p w:rsidR="000B78A0" w:rsidRDefault="005B2F25" w:rsidP="005B2F25">
      <w:pPr>
        <w:jc w:val="both"/>
        <w:rPr>
          <w:rFonts w:ascii="Times New Roman" w:hAnsi="Times New Roman" w:cs="Times New Roman"/>
          <w:sz w:val="20"/>
          <w:szCs w:val="20"/>
        </w:rPr>
      </w:pPr>
      <w:r w:rsidRPr="005B2F2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19AE" w:rsidRPr="005B2F25" w:rsidRDefault="00CA19AE" w:rsidP="005B2F25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CA19AE" w:rsidRPr="005B2F25" w:rsidSect="00A55C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1E41"/>
    <w:multiLevelType w:val="multilevel"/>
    <w:tmpl w:val="BB6A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22080"/>
    <w:multiLevelType w:val="multilevel"/>
    <w:tmpl w:val="F8E0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DD2F93"/>
    <w:multiLevelType w:val="multilevel"/>
    <w:tmpl w:val="B7889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4A6103"/>
    <w:multiLevelType w:val="multilevel"/>
    <w:tmpl w:val="D268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AF292A"/>
    <w:multiLevelType w:val="multilevel"/>
    <w:tmpl w:val="F626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B4C4D03"/>
    <w:multiLevelType w:val="hybridMultilevel"/>
    <w:tmpl w:val="6084342E"/>
    <w:lvl w:ilvl="0" w:tplc="3D9AAE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B790AC7"/>
    <w:multiLevelType w:val="multilevel"/>
    <w:tmpl w:val="493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F87D58"/>
    <w:multiLevelType w:val="multilevel"/>
    <w:tmpl w:val="CABC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3B78C2"/>
    <w:multiLevelType w:val="multilevel"/>
    <w:tmpl w:val="D89C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536A0B"/>
    <w:multiLevelType w:val="multilevel"/>
    <w:tmpl w:val="09C2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3C79DB"/>
    <w:multiLevelType w:val="multilevel"/>
    <w:tmpl w:val="4B80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98522C"/>
    <w:multiLevelType w:val="multilevel"/>
    <w:tmpl w:val="60E6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367C78"/>
    <w:multiLevelType w:val="multilevel"/>
    <w:tmpl w:val="BB1C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C85A0D"/>
    <w:multiLevelType w:val="multilevel"/>
    <w:tmpl w:val="F928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0"/>
  </w:num>
  <w:num w:numId="5">
    <w:abstractNumId w:val="8"/>
  </w:num>
  <w:num w:numId="6">
    <w:abstractNumId w:val="3"/>
  </w:num>
  <w:num w:numId="7">
    <w:abstractNumId w:val="10"/>
  </w:num>
  <w:num w:numId="8">
    <w:abstractNumId w:val="12"/>
  </w:num>
  <w:num w:numId="9">
    <w:abstractNumId w:val="2"/>
  </w:num>
  <w:num w:numId="10">
    <w:abstractNumId w:val="7"/>
  </w:num>
  <w:num w:numId="11">
    <w:abstractNumId w:val="1"/>
  </w:num>
  <w:num w:numId="12">
    <w:abstractNumId w:val="9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EF"/>
    <w:rsid w:val="00043A8C"/>
    <w:rsid w:val="00084A3B"/>
    <w:rsid w:val="000B78A0"/>
    <w:rsid w:val="002651FB"/>
    <w:rsid w:val="00383C16"/>
    <w:rsid w:val="00386A31"/>
    <w:rsid w:val="003E62EF"/>
    <w:rsid w:val="00426D7E"/>
    <w:rsid w:val="00456216"/>
    <w:rsid w:val="004852AA"/>
    <w:rsid w:val="00552D8F"/>
    <w:rsid w:val="005B2F25"/>
    <w:rsid w:val="00634680"/>
    <w:rsid w:val="0078169A"/>
    <w:rsid w:val="007B2555"/>
    <w:rsid w:val="007B5A25"/>
    <w:rsid w:val="007C42A4"/>
    <w:rsid w:val="00823D20"/>
    <w:rsid w:val="00824ABC"/>
    <w:rsid w:val="0082794B"/>
    <w:rsid w:val="00831D94"/>
    <w:rsid w:val="008E3010"/>
    <w:rsid w:val="009E5926"/>
    <w:rsid w:val="009F54C5"/>
    <w:rsid w:val="00A1250E"/>
    <w:rsid w:val="00A55CCD"/>
    <w:rsid w:val="00A731D5"/>
    <w:rsid w:val="00A94D15"/>
    <w:rsid w:val="00AA7818"/>
    <w:rsid w:val="00BC5F91"/>
    <w:rsid w:val="00BF4E56"/>
    <w:rsid w:val="00CA19AE"/>
    <w:rsid w:val="00D0044B"/>
    <w:rsid w:val="00D144A5"/>
    <w:rsid w:val="00DB4712"/>
    <w:rsid w:val="00DD1B40"/>
    <w:rsid w:val="00DD3B0C"/>
    <w:rsid w:val="00DF1921"/>
    <w:rsid w:val="00EB032A"/>
    <w:rsid w:val="00EE580E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A98CB-BADF-476D-ABC5-C757E936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4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B2F2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B2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3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27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0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0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4295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148323907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54206208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4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43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544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899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1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2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1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34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9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48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8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723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83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4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873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044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278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nnect.ok.ru/offer?url=https://xn--80aqooi4b.xn--p1acf/education/articles/kakie-bolezni-mogut-peredavatsya-cherez-kurinye-yaytsa/&amp;title=%3Cp%3E%20%D0%92%20%D0%94%D0%B5%D0%BD%D1%8C%20%D1%8F%D0%B8%D1%87%D0%BD%D0%B8%D1%86%D1%8B%20%D1%80%D0%B0%D1%81%D1%81%D0%BA%D0%B0%D0%B7%D1%8B%D0%B2%D0%B0%D0%B5%D1%82%20%D0%9C%D0%B8%D1%85%D0%B0%D0%B8%D0%BB%20%D0%9B%D0%B5%D0%B1%D0%B5%D0%B4%D0%B5%D0%B2,%20%D0%B2%D0%B5%D0%B4%D1%83%D1%89%D0%B8%D0%B9%20%D1%8D%D0%BA%D1%81%D0%BF%D0%B5%D1%80%D1%82,%20%D1%80%D1%83%D0%BA%D0%BE%D0%B2%D0%BE%D0%B4%D0%B8%D1%82%D0%B5%D0%BB%D1%8C%20%D0%B3%D1%80%D1%83%D0%BF%D0%BF%D1%8B%20%D0%BD%D0%B0%D1%83%D1%87%D0%BD%D0%BE%D0%B9%20%D0%B8%20%D0%B8%D0%BD%D1%84%D0%BE%D1%80%D0%BC%D0%B0%D1%86%D0%B8%D0%BE%D0%BD%D0%BD%D0%BE%D0%B9%20%D0%BF%D0%BE%D0%B4%D0%B4%D0%B5%D1%80%D0%B6%D0%BA%D0%B8%20%D0%BB%D0%B5%D1%87%D0%B5%D0%B1%D0%BD%D0%BE-%D0%BF%D1%80%D0%BE%D1%84%D0%B8%D0%BB%D0%B0%D0%BA%D1%82%D0%B8%D1%87%D0%B5%D1%81%D0%BA%D0%B8%D1%85%20%D1%83%D1%87%D1%80%D0%B5%D0%B6%D0%B4%D0%B5%D0%BD%D0%B8%D0%B9%20%D0%A6%D0%B5%D0%BD%D1%82%D1%80%D0%B0%20%D0%BC%D0%BE%D0%BB%D0%B5%D0%BA%D1%83%D0%BB%D1%8F%D1%80%D0%BD%D0%BE%D0%B9%20%D0%B4%D0%B8%D0%B0%D0%B3%D0%BD%D0%BE%D1%81%D1%82%D0%B8%D0%BA%D0%B8%20CMD%20%D0%A4%D0%91%D0%A3%D0%9D%20%D0%A6%D0%9D%D0%98%D0%98%20%D1%8D%D0%BF%D0%B8%D0%B4%D0%B5%D0%BC%D0%B8%D0%BE%D0%BB%D0%BE%D0%B3%D0%B8%D0%B8%20%D0%A0%D0%BE%D1%81%D0%BF%D0%BE%D1%82%D1%80%D0%B5%D0%B1%D0%BD%D0%B0%D0%B4%D0%B7%D0%BE%D1%80%D0%B0.%C2%A0%C2%A0%C2%A0%C2%A0%3C/p%3E&amp;imageUrl=https://xn--80aqooi4b.xn--p1acf/upload/iblock/a33/6j3c2xi7kofoci3jphp9r466pvinp6dx/lori-0042031582-bigwww%20%282%29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hare.php?url=https://xn--80aqooi4b.xn--p1acf/education/articles/kakie-bolezni-mogut-peredavatsya-cherez-kurinye-yaytsa/&amp;title=%D0%9A%D0%B0%D0%BA%D0%B8%D0%B5%20%D0%B1%D0%BE%D0%BB%D0%B5%D0%B7%D0%BD%D0%B8%20%D0%BC%D0%BE%D0%B3%D1%83%D1%82%20%D0%BF%D0%B5%D1%80%D0%B5%D0%B4%D0%B0%D0%B2%D0%B0%D1%82%D1%8C%D1%81%D1%8F%20%D1%87%D0%B5%D1%80%D0%B5%D0%B7%20%D0%BA%D1%83%D1%80%D0%B8%D0%BD%D1%8B%D0%B5%20%D1%8F%D0%B9%D1%86%D0%B0&amp;description=%3Cp%3E%20%D0%92%20%D0%94%D0%B5%D0%BD%D1%8C%20%D1%8F%D0%B8%D1%87%D0%BD%D0%B8%D1%86%D1%8B%20%D1%80%D0%B0%D1%81%D1%81%D0%BA%D0%B0%D0%B7%D1%8B%D0%B2%D0%B0%D0%B5%D1%82%20%D0%9C%D0%B8%D1%85%D0%B0%D0%B8%D0%BB%20%D0%9B%D0%B5%D0%B1%D0%B5%D0%B4%D0%B5%D0%B2,%20%D0%B2%D0%B5%D0%B4%D1%83%D1%89%D0%B8%D0%B9%20%D1%8D%D0%BA%D1%81%D0%BF%D0%B5%D1%80%D1%82,%20%D1%80%D1%83%D0%BA%D0%BE%D0%B2%D0%BE%D0%B4%D0%B8%D1%82%D0%B5%D0%BB%D1%8C%20%D0%B3%D1%80%D1%83%D0%BF%D0%BF%D1%8B%20%D0%BD%D0%B0%D1%83%D1%87%D0%BD%D0%BE%D0%B9%20%D0%B8%20%D0%B8%D0%BD%D1%84%D0%BE%D1%80%D0%BC%D0%B0%D1%86%D0%B8%D0%BE%D0%BD%D0%BD%D0%BE%D0%B9%20%D0%BF%D0%BE%D0%B4%D0%B4%D0%B5%D1%80%D0%B6%D0%BA%D0%B8%20%D0%BB%D0%B5%D1%87%D0%B5%D0%B1%D0%BD%D0%BE-%D0%BF%D1%80%D0%BE%D1%84%D0%B8%D0%BB%D0%B0%D0%BA%D1%82%D0%B8%D1%87%D0%B5%D1%81%D0%BA%D0%B8%D1%85%20%D1%83%D1%87%D1%80%D0%B5%D0%B6%D0%B4%D0%B5%D0%BD%D0%B8%D0%B9%20%D0%A6%D0%B5%D0%BD%D1%82%D1%80%D0%B0%20%D0%BC%D0%BE%D0%BB%D0%B5%D0%BA%D1%83%D0%BB%D1%8F%D1%80%D0%BD%D0%BE%D0%B9%20%D0%B4%D0%B8%D0%B0%D0%B3%D0%BD%D0%BE%D1%81%D1%82%D0%B8%D0%BA%D0%B8%20CMD%20%D0%A4%D0%91%D0%A3%D0%9D%20%D0%A6%D0%9D%D0%98%D0%98%20%D1%8D%D0%BF%D0%B8%D0%B4%D0%B5%D0%BC%D0%B8%D0%BE%D0%BB%D0%BE%D0%B3%D0%B8%D0%B8%20%D0%A0%D0%BE%D1%81%D0%BF%D0%BE%D1%82%D1%80%D0%B5%D0%B1%D0%BD%D0%B0%D0%B4%D0%B7%D0%BE%D1%80%D0%B0.%C2%A0%C2%A0%C2%A0%C2%A0%3C/p%3E&amp;image=https://xn--80aqooi4b.xn--p1acf/upload/iblock/a33/6j3c2xi7kofoci3jphp9r466pvinp6dx/lori-0042031582-bigwww%20%282%29.jpg&amp;noparse=tru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legram.me/share/url?url=https://xn--80aqooi4b.xn--p1acf/education/articles/kakie-bolezni-mogut-peredavatsya-cherez-kurinye-yaytsa/&amp;text=%3Cp%3E%20%D0%92%20%D0%94%D0%B5%D0%BD%D1%8C%20%D1%8F%D0%B8%D1%87%D0%BD%D0%B8%D1%86%D1%8B%20%D1%80%D0%B0%D1%81%D1%81%D0%BA%D0%B0%D0%B7%D1%8B%D0%B2%D0%B0%D0%B5%D1%82%20%D0%9C%D0%B8%D1%85%D0%B0%D0%B8%D0%BB%20%D0%9B%D0%B5%D0%B1%D0%B5%D0%B4%D0%B5%D0%B2,%20%D0%B2%D0%B5%D0%B4%D1%83%D1%89%D0%B8%D0%B9%20%D1%8D%D0%BA%D1%81%D0%BF%D0%B5%D1%80%D1%82,%20%D1%80%D1%83%D0%BA%D0%BE%D0%B2%D0%BE%D0%B4%D0%B8%D1%82%D0%B5%D0%BB%D1%8C%20%D0%B3%D1%80%D1%83%D0%BF%D0%BF%D1%8B%20%D0%BD%D0%B0%D1%83%D1%87%D0%BD%D0%BE%D0%B9%20%D0%B8%20%D0%B8%D0%BD%D1%84%D0%BE%D1%80%D0%BC%D0%B0%D1%86%D0%B8%D0%BE%D0%BD%D0%BD%D0%BE%D0%B9%20%D0%BF%D0%BE%D0%B4%D0%B4%D0%B5%D1%80%D0%B6%D0%BA%D0%B8%20%D0%BB%D0%B5%D1%87%D0%B5%D0%B1%D0%BD%D0%BE-%D0%BF%D1%80%D0%BE%D1%84%D0%B8%D0%BB%D0%B0%D0%BA%D1%82%D0%B8%D1%87%D0%B5%D1%81%D0%BA%D0%B8%D1%85%20%D1%83%D1%87%D1%80%D0%B5%D0%B6%D0%B4%D0%B5%D0%BD%D0%B8%D0%B9%20%D0%A6%D0%B5%D0%BD%D1%82%D1%80%D0%B0%20%D0%BC%D0%BE%D0%BB%D0%B5%D0%BA%D1%83%D0%BB%D1%8F%D1%80%D0%BD%D0%BE%D0%B9%20%D0%B4%D0%B8%D0%B0%D0%B3%D0%BD%D0%BE%D1%81%D1%82%D0%B8%D0%BA%D0%B8%20CMD%20%D0%A4%D0%91%D0%A3%D0%9D%20%D0%A6%D0%9D%D0%98%D0%98%20%D1%8D%D0%BF%D0%B8%D0%B4%D0%B5%D0%BC%D0%B8%D0%BE%D0%BB%D0%BE%D0%B3%D0%B8%D0%B8%20%D0%A0%D0%BE%D1%81%D0%BF%D0%BE%D1%82%D1%80%D0%B5%D0%B1%D0%BD%D0%B0%D0%B4%D0%B7%D0%BE%D1%80%D0%B0.%C2%A0%C2%A0%C2%A0%C2%A0%3C/p%3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89;&#1072;&#1085;&#1097;&#1080;&#1090;.&#1088;&#1091;&#1089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Германовна</dc:creator>
  <cp:keywords/>
  <dc:description/>
  <cp:lastModifiedBy>user</cp:lastModifiedBy>
  <cp:revision>3</cp:revision>
  <dcterms:created xsi:type="dcterms:W3CDTF">2025-03-18T05:52:00Z</dcterms:created>
  <dcterms:modified xsi:type="dcterms:W3CDTF">2025-04-02T13:11:00Z</dcterms:modified>
</cp:coreProperties>
</file>